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D53" w:rsidRDefault="000A1D53" w:rsidP="00B66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B625A" w:rsidRPr="001B625A" w:rsidRDefault="001B625A" w:rsidP="001B62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625A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1B625A" w:rsidRPr="001B625A" w:rsidRDefault="001B625A" w:rsidP="001B62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625A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1B625A" w:rsidRPr="001B625A" w:rsidRDefault="001B625A" w:rsidP="001B62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625A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proofErr w:type="spellStart"/>
      <w:proofErr w:type="gramStart"/>
      <w:r w:rsidR="00E76EB8">
        <w:rPr>
          <w:rFonts w:ascii="Times New Roman" w:hAnsi="Times New Roman" w:cs="Times New Roman"/>
          <w:b/>
          <w:sz w:val="28"/>
          <w:szCs w:val="28"/>
        </w:rPr>
        <w:t>э</w:t>
      </w:r>
      <w:r w:rsidR="00E76EB8" w:rsidRPr="00E76EB8">
        <w:rPr>
          <w:rFonts w:ascii="Times New Roman" w:hAnsi="Times New Roman" w:cs="Times New Roman"/>
          <w:b/>
          <w:sz w:val="28"/>
          <w:szCs w:val="28"/>
        </w:rPr>
        <w:t>лектротележк</w:t>
      </w:r>
      <w:r w:rsidR="00E76EB8">
        <w:rPr>
          <w:rFonts w:ascii="Times New Roman" w:hAnsi="Times New Roman" w:cs="Times New Roman"/>
          <w:b/>
          <w:sz w:val="28"/>
          <w:szCs w:val="28"/>
        </w:rPr>
        <w:t>и</w:t>
      </w:r>
      <w:proofErr w:type="spellEnd"/>
      <w:r w:rsidR="00E76EB8" w:rsidRPr="00E76EB8">
        <w:rPr>
          <w:rFonts w:ascii="Times New Roman" w:hAnsi="Times New Roman" w:cs="Times New Roman"/>
          <w:b/>
          <w:sz w:val="28"/>
          <w:szCs w:val="28"/>
        </w:rPr>
        <w:t xml:space="preserve">  г</w:t>
      </w:r>
      <w:proofErr w:type="gramEnd"/>
      <w:r w:rsidR="00E76EB8" w:rsidRPr="00E76EB8">
        <w:rPr>
          <w:rFonts w:ascii="Times New Roman" w:hAnsi="Times New Roman" w:cs="Times New Roman"/>
          <w:b/>
          <w:sz w:val="28"/>
          <w:szCs w:val="28"/>
        </w:rPr>
        <w:t>/п 2т</w:t>
      </w:r>
    </w:p>
    <w:p w:rsidR="001B625A" w:rsidRPr="001B625A" w:rsidRDefault="001B625A" w:rsidP="001B62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625A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E76EB8">
        <w:rPr>
          <w:rFonts w:ascii="Times New Roman" w:hAnsi="Times New Roman" w:cs="Times New Roman"/>
          <w:b/>
          <w:sz w:val="28"/>
          <w:szCs w:val="28"/>
        </w:rPr>
        <w:t>Правобережной ТЭЦ</w:t>
      </w:r>
      <w:r w:rsidRPr="001B625A">
        <w:rPr>
          <w:rFonts w:ascii="Times New Roman" w:hAnsi="Times New Roman" w:cs="Times New Roman"/>
          <w:b/>
          <w:sz w:val="28"/>
          <w:szCs w:val="28"/>
        </w:rPr>
        <w:t xml:space="preserve"> филиала «</w:t>
      </w:r>
      <w:r w:rsidR="00E76EB8">
        <w:rPr>
          <w:rFonts w:ascii="Times New Roman" w:hAnsi="Times New Roman" w:cs="Times New Roman"/>
          <w:b/>
          <w:sz w:val="28"/>
          <w:szCs w:val="28"/>
        </w:rPr>
        <w:t>Невский</w:t>
      </w:r>
      <w:r w:rsidRPr="001B625A">
        <w:rPr>
          <w:rFonts w:ascii="Times New Roman" w:hAnsi="Times New Roman" w:cs="Times New Roman"/>
          <w:b/>
          <w:sz w:val="28"/>
          <w:szCs w:val="28"/>
        </w:rPr>
        <w:t>» ОАО «ТГК-1»</w:t>
      </w:r>
    </w:p>
    <w:p w:rsidR="001B625A" w:rsidRPr="001B625A" w:rsidRDefault="001B625A" w:rsidP="001B62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625A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66449E">
        <w:rPr>
          <w:rFonts w:ascii="Times New Roman" w:hAnsi="Times New Roman" w:cs="Times New Roman"/>
          <w:b/>
          <w:sz w:val="28"/>
          <w:szCs w:val="28"/>
        </w:rPr>
        <w:t>92-ИП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CE7F76" w:rsidRPr="00CE7F76" w:rsidRDefault="00B6667C" w:rsidP="00CE7F7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</w:t>
      </w:r>
      <w:r w:rsidR="00E76EB8" w:rsidRPr="00E76EB8">
        <w:t xml:space="preserve"> </w:t>
      </w:r>
      <w:proofErr w:type="spellStart"/>
      <w:proofErr w:type="gramStart"/>
      <w:r w:rsidR="00CE7F76" w:rsidRPr="00CE7F76">
        <w:rPr>
          <w:rFonts w:ascii="Times New Roman" w:hAnsi="Times New Roman" w:cs="Times New Roman"/>
          <w:b/>
          <w:sz w:val="24"/>
          <w:szCs w:val="24"/>
        </w:rPr>
        <w:t>электротележк</w:t>
      </w:r>
      <w:r w:rsidR="00CE7F76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 w:rsidR="00CE7F76" w:rsidRPr="00CE7F76">
        <w:rPr>
          <w:rFonts w:ascii="Times New Roman" w:hAnsi="Times New Roman" w:cs="Times New Roman"/>
          <w:b/>
          <w:sz w:val="24"/>
          <w:szCs w:val="24"/>
        </w:rPr>
        <w:t xml:space="preserve">  г</w:t>
      </w:r>
      <w:proofErr w:type="gramEnd"/>
      <w:r w:rsidR="00CE7F76" w:rsidRPr="00CE7F76">
        <w:rPr>
          <w:rFonts w:ascii="Times New Roman" w:hAnsi="Times New Roman" w:cs="Times New Roman"/>
          <w:b/>
          <w:sz w:val="24"/>
          <w:szCs w:val="24"/>
        </w:rPr>
        <w:t>/п 2т</w:t>
      </w:r>
    </w:p>
    <w:p w:rsidR="00CE7F76" w:rsidRPr="00CE7F76" w:rsidRDefault="00CE7F76" w:rsidP="00CE7F7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E7F76">
        <w:rPr>
          <w:rFonts w:ascii="Times New Roman" w:hAnsi="Times New Roman" w:cs="Times New Roman"/>
          <w:b/>
          <w:sz w:val="24"/>
          <w:szCs w:val="24"/>
        </w:rPr>
        <w:t>для Правобережной ТЭЦ филиала «Невский» ОАО «ТГК-1»</w:t>
      </w:r>
    </w:p>
    <w:p w:rsidR="00B6667C" w:rsidRPr="00D522DA" w:rsidRDefault="00B6667C" w:rsidP="00CE7F7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Сроки поставки: </w:t>
      </w:r>
      <w:r w:rsidRPr="001B625A">
        <w:rPr>
          <w:rFonts w:ascii="Times New Roman" w:hAnsi="Times New Roman" w:cs="Times New Roman"/>
          <w:b/>
          <w:sz w:val="24"/>
          <w:szCs w:val="24"/>
          <w:u w:val="single"/>
        </w:rPr>
        <w:t>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Объем поставки: </w:t>
      </w:r>
      <w:r w:rsidRPr="001B625A">
        <w:rPr>
          <w:rFonts w:ascii="Times New Roman" w:hAnsi="Times New Roman" w:cs="Times New Roman"/>
          <w:b/>
          <w:sz w:val="24"/>
          <w:szCs w:val="24"/>
          <w:u w:val="single"/>
        </w:rPr>
        <w:t>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Адрес поставки: </w:t>
      </w:r>
      <w:r w:rsidRPr="001B625A">
        <w:rPr>
          <w:rFonts w:ascii="Times New Roman" w:hAnsi="Times New Roman" w:cs="Times New Roman"/>
          <w:b/>
          <w:sz w:val="24"/>
          <w:szCs w:val="24"/>
          <w:u w:val="single"/>
        </w:rPr>
        <w:t>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1B625A">
        <w:rPr>
          <w:rFonts w:ascii="Times New Roman" w:hAnsi="Times New Roman" w:cs="Times New Roman"/>
          <w:b/>
          <w:sz w:val="24"/>
          <w:szCs w:val="24"/>
          <w:u w:val="single"/>
        </w:rPr>
        <w:t>авто транспорт</w:t>
      </w:r>
      <w:r w:rsidRPr="001B625A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Pr="001B625A">
        <w:rPr>
          <w:rFonts w:ascii="Times New Roman" w:hAnsi="Times New Roman" w:cs="Times New Roman"/>
          <w:b/>
          <w:sz w:val="24"/>
          <w:szCs w:val="24"/>
          <w:u w:val="single"/>
        </w:rPr>
        <w:t>отсро</w:t>
      </w:r>
      <w:r w:rsidR="003A2884">
        <w:rPr>
          <w:rFonts w:ascii="Times New Roman" w:hAnsi="Times New Roman" w:cs="Times New Roman"/>
          <w:b/>
          <w:sz w:val="24"/>
          <w:szCs w:val="24"/>
          <w:u w:val="single"/>
        </w:rPr>
        <w:t>чка платежа 60 календарных  дней</w:t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</w:t>
      </w:r>
      <w:r w:rsidR="001C2486">
        <w:rPr>
          <w:rFonts w:ascii="Times New Roman" w:hAnsi="Times New Roman" w:cs="Times New Roman"/>
          <w:sz w:val="24"/>
          <w:szCs w:val="24"/>
        </w:rPr>
        <w:t>ям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1C2486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порядке  должна иметь сертификат соответств</w:t>
      </w:r>
      <w:r w:rsidR="001C2486">
        <w:rPr>
          <w:rFonts w:ascii="Times New Roman" w:hAnsi="Times New Roman" w:cs="Times New Roman"/>
          <w:sz w:val="24"/>
          <w:szCs w:val="24"/>
        </w:rPr>
        <w:t xml:space="preserve">ия системы сертификации ГОСТ Р </w:t>
      </w:r>
      <w:r>
        <w:rPr>
          <w:rFonts w:ascii="Times New Roman" w:hAnsi="Times New Roman" w:cs="Times New Roman"/>
          <w:sz w:val="24"/>
          <w:szCs w:val="24"/>
        </w:rPr>
        <w:t>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1C2486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0042E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9B5A77" w:rsidRPr="009B5A77">
        <w:rPr>
          <w:rFonts w:ascii="Times New Roman" w:hAnsi="Times New Roman" w:cs="Times New Roman"/>
          <w:sz w:val="24"/>
          <w:szCs w:val="24"/>
        </w:rPr>
        <w:t>4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Pr="001B625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</w:t>
      </w:r>
      <w:r w:rsidR="00B6667C" w:rsidRPr="001B625A">
        <w:rPr>
          <w:rFonts w:ascii="Times New Roman" w:hAnsi="Times New Roman" w:cs="Times New Roman"/>
          <w:sz w:val="24"/>
          <w:szCs w:val="24"/>
        </w:rPr>
        <w:t xml:space="preserve">гарантировать, что срок службы </w:t>
      </w:r>
      <w:r w:rsidR="00FE23B9" w:rsidRPr="001B625A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1B625A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B625A">
        <w:rPr>
          <w:rFonts w:ascii="Times New Roman" w:hAnsi="Times New Roman" w:cs="Times New Roman"/>
          <w:sz w:val="24"/>
          <w:szCs w:val="24"/>
        </w:rPr>
        <w:t xml:space="preserve"> - Поставка </w:t>
      </w:r>
      <w:r w:rsidR="002A692F" w:rsidRPr="001B625A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1B625A">
        <w:rPr>
          <w:rFonts w:ascii="Times New Roman" w:hAnsi="Times New Roman" w:cs="Times New Roman"/>
          <w:sz w:val="24"/>
          <w:szCs w:val="24"/>
        </w:rPr>
        <w:t xml:space="preserve"> </w:t>
      </w:r>
      <w:r w:rsidRPr="001B625A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1B625A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1B625A">
        <w:rPr>
          <w:rFonts w:ascii="Times New Roman" w:hAnsi="Times New Roman" w:cs="Times New Roman"/>
          <w:sz w:val="24"/>
          <w:szCs w:val="24"/>
        </w:rPr>
        <w:t>соотв</w:t>
      </w:r>
      <w:r w:rsidR="00EE1790" w:rsidRPr="001B625A">
        <w:rPr>
          <w:rFonts w:ascii="Times New Roman" w:hAnsi="Times New Roman" w:cs="Times New Roman"/>
          <w:sz w:val="24"/>
          <w:szCs w:val="24"/>
        </w:rPr>
        <w:t>е</w:t>
      </w:r>
      <w:r w:rsidR="00FE23B9" w:rsidRPr="001B625A">
        <w:rPr>
          <w:rFonts w:ascii="Times New Roman" w:hAnsi="Times New Roman" w:cs="Times New Roman"/>
          <w:sz w:val="24"/>
          <w:szCs w:val="24"/>
        </w:rPr>
        <w:t>т</w:t>
      </w:r>
      <w:r w:rsidRPr="001B625A">
        <w:rPr>
          <w:rFonts w:ascii="Times New Roman" w:hAnsi="Times New Roman" w:cs="Times New Roman"/>
          <w:sz w:val="24"/>
          <w:szCs w:val="24"/>
        </w:rPr>
        <w:t>ству</w:t>
      </w:r>
      <w:r w:rsidR="003101A2" w:rsidRPr="001B625A">
        <w:rPr>
          <w:rFonts w:ascii="Times New Roman" w:hAnsi="Times New Roman" w:cs="Times New Roman"/>
          <w:sz w:val="24"/>
          <w:szCs w:val="24"/>
        </w:rPr>
        <w:t>ет</w:t>
      </w:r>
      <w:r w:rsidRPr="001B625A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1B625A">
        <w:rPr>
          <w:rFonts w:ascii="Times New Roman" w:hAnsi="Times New Roman" w:cs="Times New Roman"/>
          <w:sz w:val="24"/>
          <w:szCs w:val="24"/>
        </w:rPr>
        <w:t>ого</w:t>
      </w:r>
      <w:r w:rsidRPr="001B625A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1B625A">
        <w:rPr>
          <w:rFonts w:ascii="Times New Roman" w:hAnsi="Times New Roman" w:cs="Times New Roman"/>
          <w:sz w:val="24"/>
          <w:szCs w:val="24"/>
        </w:rPr>
        <w:t>задания</w:t>
      </w:r>
      <w:r w:rsidRPr="001B625A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1B625A">
        <w:rPr>
          <w:rFonts w:ascii="Times New Roman" w:hAnsi="Times New Roman" w:cs="Times New Roman"/>
          <w:sz w:val="24"/>
          <w:szCs w:val="24"/>
        </w:rPr>
        <w:t>а</w:t>
      </w:r>
      <w:r w:rsidRPr="001B625A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1B625A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1C2486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должен обладать необходимыми профессиональными знаниями и опытом, </w:t>
      </w:r>
      <w:r w:rsidR="001C2486" w:rsidRPr="001C2486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1C2486">
        <w:rPr>
          <w:rFonts w:ascii="Times New Roman" w:hAnsi="Times New Roman" w:cs="Times New Roman"/>
          <w:sz w:val="24"/>
          <w:szCs w:val="24"/>
        </w:rPr>
        <w:t>,</w:t>
      </w:r>
      <w:r w:rsidR="001C2486" w:rsidRPr="001C2486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трудовые);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1C2486" w:rsidP="001C2486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FE23B9" w:rsidRPr="00FE23B9">
        <w:rPr>
          <w:rFonts w:ascii="Times New Roman" w:hAnsi="Times New Roman" w:cs="Times New Roman"/>
          <w:sz w:val="24"/>
          <w:szCs w:val="24"/>
        </w:rPr>
        <w:t>предложений</w:t>
      </w:r>
      <w:r w:rsidRPr="001C2486">
        <w:t xml:space="preserve"> </w:t>
      </w:r>
      <w:r w:rsidRPr="001C2486">
        <w:rPr>
          <w:rFonts w:ascii="Times New Roman" w:hAnsi="Times New Roman" w:cs="Times New Roman"/>
          <w:sz w:val="24"/>
          <w:szCs w:val="24"/>
        </w:rPr>
        <w:t>и изготовитель продукции</w:t>
      </w:r>
      <w:r w:rsidR="00FE23B9" w:rsidRPr="00FE23B9">
        <w:rPr>
          <w:rFonts w:ascii="Times New Roman" w:hAnsi="Times New Roman" w:cs="Times New Roman"/>
          <w:sz w:val="24"/>
          <w:szCs w:val="24"/>
        </w:rPr>
        <w:t xml:space="preserve"> 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="00FE23B9"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 xml:space="preserve">аключения и исполнения Договора, </w:t>
      </w:r>
      <w:r w:rsidR="00FE23B9"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 w:rsidRP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 xml:space="preserve">№ </w:t>
      </w:r>
      <w:r w:rsidR="001B625A">
        <w:rPr>
          <w:rFonts w:ascii="Times New Roman" w:hAnsi="Times New Roman" w:cs="Times New Roman"/>
          <w:sz w:val="24"/>
          <w:szCs w:val="24"/>
        </w:rPr>
        <w:t>1</w:t>
      </w:r>
      <w:r w:rsidR="00712618">
        <w:rPr>
          <w:rFonts w:ascii="Times New Roman" w:hAnsi="Times New Roman" w:cs="Times New Roman"/>
          <w:sz w:val="24"/>
          <w:szCs w:val="24"/>
        </w:rPr>
        <w:t xml:space="preserve"> 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1B625A">
        <w:rPr>
          <w:rFonts w:ascii="Times New Roman" w:hAnsi="Times New Roman" w:cs="Times New Roman"/>
          <w:sz w:val="24"/>
          <w:szCs w:val="24"/>
        </w:rPr>
        <w:t>1 листе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BA2C24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bookmarkStart w:id="0" w:name="_GoBack"/>
      <w:bookmarkEnd w:id="0"/>
      <w:r w:rsidRPr="00BA2C24">
        <w:rPr>
          <w:rFonts w:ascii="Times New Roman" w:hAnsi="Times New Roman" w:cs="Times New Roman"/>
          <w:sz w:val="24"/>
          <w:szCs w:val="24"/>
          <w:highlight w:val="yellow"/>
        </w:rPr>
        <w:t xml:space="preserve">Ответственное лицо </w:t>
      </w:r>
      <w:r w:rsidR="00A86875" w:rsidRPr="00BA2C24">
        <w:rPr>
          <w:rFonts w:ascii="Times New Roman" w:hAnsi="Times New Roman" w:cs="Times New Roman"/>
          <w:sz w:val="24"/>
          <w:szCs w:val="24"/>
          <w:highlight w:val="yellow"/>
        </w:rPr>
        <w:t xml:space="preserve">Заказчика </w:t>
      </w:r>
      <w:r w:rsidRPr="00BA2C24">
        <w:rPr>
          <w:rFonts w:ascii="Times New Roman" w:hAnsi="Times New Roman" w:cs="Times New Roman"/>
          <w:sz w:val="24"/>
          <w:szCs w:val="24"/>
          <w:highlight w:val="yellow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C24">
        <w:rPr>
          <w:rFonts w:ascii="Times New Roman" w:hAnsi="Times New Roman" w:cs="Times New Roman"/>
          <w:sz w:val="24"/>
          <w:szCs w:val="24"/>
          <w:highlight w:val="yellow"/>
        </w:rPr>
        <w:t xml:space="preserve">           </w:t>
      </w:r>
      <w:r w:rsidR="00A86875" w:rsidRPr="00BA2C24">
        <w:rPr>
          <w:rFonts w:ascii="Times New Roman" w:hAnsi="Times New Roman" w:cs="Times New Roman"/>
          <w:sz w:val="24"/>
          <w:szCs w:val="24"/>
          <w:highlight w:val="yellow"/>
        </w:rPr>
        <w:t xml:space="preserve"> Ф.И.О.</w:t>
      </w:r>
      <w:r w:rsidRPr="00BA2C2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E76EB8" w:rsidRPr="00BA2C24">
        <w:rPr>
          <w:rFonts w:ascii="Times New Roman" w:hAnsi="Times New Roman" w:cs="Times New Roman"/>
          <w:sz w:val="24"/>
          <w:szCs w:val="24"/>
          <w:highlight w:val="yellow"/>
        </w:rPr>
        <w:t>Бакина Валентина Васильевна</w:t>
      </w:r>
      <w:r w:rsidR="005246F2" w:rsidRPr="00BA2C2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BA2C24">
        <w:rPr>
          <w:rFonts w:ascii="Times New Roman" w:hAnsi="Times New Roman" w:cs="Times New Roman"/>
          <w:sz w:val="24"/>
          <w:szCs w:val="24"/>
          <w:highlight w:val="yellow"/>
        </w:rPr>
        <w:t>тел:</w:t>
      </w:r>
      <w:r w:rsidR="00A86875" w:rsidRPr="00BA2C24">
        <w:rPr>
          <w:rFonts w:ascii="Times New Roman" w:hAnsi="Times New Roman" w:cs="Times New Roman"/>
          <w:sz w:val="24"/>
          <w:szCs w:val="24"/>
          <w:highlight w:val="yellow"/>
        </w:rPr>
        <w:t xml:space="preserve">   </w:t>
      </w:r>
      <w:r w:rsidR="001B625A" w:rsidRPr="00BA2C24">
        <w:rPr>
          <w:rFonts w:ascii="Times New Roman" w:hAnsi="Times New Roman" w:cs="Times New Roman"/>
          <w:sz w:val="24"/>
          <w:szCs w:val="24"/>
          <w:highlight w:val="yellow"/>
        </w:rPr>
        <w:t>(812) 901-37-</w:t>
      </w:r>
      <w:r w:rsidR="00E76EB8" w:rsidRPr="00BA2C24">
        <w:rPr>
          <w:rFonts w:ascii="Times New Roman" w:hAnsi="Times New Roman" w:cs="Times New Roman"/>
          <w:sz w:val="24"/>
          <w:szCs w:val="24"/>
          <w:highlight w:val="yellow"/>
        </w:rPr>
        <w:t>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32D8" w:rsidRDefault="000532D8" w:rsidP="00147E59">
      <w:pPr>
        <w:spacing w:after="0" w:line="240" w:lineRule="auto"/>
      </w:pPr>
      <w:r>
        <w:separator/>
      </w:r>
    </w:p>
  </w:endnote>
  <w:endnote w:type="continuationSeparator" w:id="0">
    <w:p w:rsidR="000532D8" w:rsidRDefault="000532D8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32D8" w:rsidRDefault="000532D8" w:rsidP="00147E59">
      <w:pPr>
        <w:spacing w:after="0" w:line="240" w:lineRule="auto"/>
      </w:pPr>
      <w:r>
        <w:separator/>
      </w:r>
    </w:p>
  </w:footnote>
  <w:footnote w:type="continuationSeparator" w:id="0">
    <w:p w:rsidR="000532D8" w:rsidRDefault="000532D8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52D44"/>
    <w:rsid w:val="000532D8"/>
    <w:rsid w:val="000A1D53"/>
    <w:rsid w:val="00147E59"/>
    <w:rsid w:val="0018666F"/>
    <w:rsid w:val="001B625A"/>
    <w:rsid w:val="001C2486"/>
    <w:rsid w:val="00290A1F"/>
    <w:rsid w:val="002A692F"/>
    <w:rsid w:val="002C6189"/>
    <w:rsid w:val="003101A2"/>
    <w:rsid w:val="003A2884"/>
    <w:rsid w:val="00400BB4"/>
    <w:rsid w:val="00412136"/>
    <w:rsid w:val="004854D3"/>
    <w:rsid w:val="004C246D"/>
    <w:rsid w:val="005246F2"/>
    <w:rsid w:val="0057408F"/>
    <w:rsid w:val="00645299"/>
    <w:rsid w:val="0066449E"/>
    <w:rsid w:val="00694E57"/>
    <w:rsid w:val="00712618"/>
    <w:rsid w:val="00725599"/>
    <w:rsid w:val="00793228"/>
    <w:rsid w:val="007B6659"/>
    <w:rsid w:val="007F0001"/>
    <w:rsid w:val="008114D5"/>
    <w:rsid w:val="00823EC8"/>
    <w:rsid w:val="00903912"/>
    <w:rsid w:val="009B5A77"/>
    <w:rsid w:val="00A52C04"/>
    <w:rsid w:val="00A86875"/>
    <w:rsid w:val="00B3080D"/>
    <w:rsid w:val="00B65AD5"/>
    <w:rsid w:val="00B6667C"/>
    <w:rsid w:val="00BA2C24"/>
    <w:rsid w:val="00C04F61"/>
    <w:rsid w:val="00C3008F"/>
    <w:rsid w:val="00CE65D7"/>
    <w:rsid w:val="00CE7F76"/>
    <w:rsid w:val="00D522DA"/>
    <w:rsid w:val="00DF24D5"/>
    <w:rsid w:val="00E0042E"/>
    <w:rsid w:val="00E5045E"/>
    <w:rsid w:val="00E520DD"/>
    <w:rsid w:val="00E76EB8"/>
    <w:rsid w:val="00EA7B4A"/>
    <w:rsid w:val="00EE1790"/>
    <w:rsid w:val="00F45948"/>
    <w:rsid w:val="00FD1BB5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4E70B8-3877-4330-9F8A-4842B641D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4648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Самойлова Юлия Антоновна</cp:lastModifiedBy>
  <cp:revision>8</cp:revision>
  <cp:lastPrinted>2012-10-15T11:06:00Z</cp:lastPrinted>
  <dcterms:created xsi:type="dcterms:W3CDTF">2014-07-08T10:08:00Z</dcterms:created>
  <dcterms:modified xsi:type="dcterms:W3CDTF">2014-07-22T05:19:00Z</dcterms:modified>
</cp:coreProperties>
</file>